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13" w:rsidRDefault="00E43F13">
      <w:pPr>
        <w:spacing w:after="0"/>
        <w:jc w:val="both"/>
      </w:pPr>
      <w:bookmarkStart w:id="0" w:name="z74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35"/>
        <w:gridCol w:w="3942"/>
      </w:tblGrid>
      <w:tr w:rsidR="00E43F13" w:rsidRPr="0029337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E43F13" w:rsidRDefault="0029337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Pr="0029337D" w:rsidRDefault="0029337D">
            <w:pPr>
              <w:spacing w:after="0"/>
              <w:jc w:val="center"/>
              <w:rPr>
                <w:lang w:val="ru-RU"/>
              </w:rPr>
            </w:pPr>
            <w:r w:rsidRPr="0029337D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29337D">
              <w:rPr>
                <w:lang w:val="ru-RU"/>
              </w:rPr>
              <w:br/>
            </w:r>
            <w:r w:rsidRPr="0029337D">
              <w:rPr>
                <w:color w:val="000000"/>
                <w:sz w:val="20"/>
                <w:lang w:val="ru-RU"/>
              </w:rPr>
              <w:t>к правилам оказания</w:t>
            </w:r>
            <w:r w:rsidRPr="0029337D">
              <w:rPr>
                <w:lang w:val="ru-RU"/>
              </w:rPr>
              <w:br/>
            </w:r>
            <w:r w:rsidRPr="0029337D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29337D">
              <w:rPr>
                <w:lang w:val="ru-RU"/>
              </w:rPr>
              <w:br/>
            </w:r>
            <w:r w:rsidRPr="0029337D">
              <w:rPr>
                <w:color w:val="000000"/>
                <w:sz w:val="20"/>
                <w:lang w:val="ru-RU"/>
              </w:rPr>
              <w:t>"Выдача справки с</w:t>
            </w:r>
            <w:r w:rsidRPr="0029337D">
              <w:rPr>
                <w:lang w:val="ru-RU"/>
              </w:rPr>
              <w:br/>
            </w:r>
            <w:r w:rsidRPr="0029337D">
              <w:rPr>
                <w:color w:val="000000"/>
                <w:sz w:val="20"/>
                <w:lang w:val="ru-RU"/>
              </w:rPr>
              <w:t>психоневрологичес</w:t>
            </w:r>
            <w:r w:rsidRPr="0029337D">
              <w:rPr>
                <w:color w:val="000000"/>
                <w:sz w:val="20"/>
                <w:lang w:val="ru-RU"/>
              </w:rPr>
              <w:t>кой организации"</w:t>
            </w:r>
          </w:p>
        </w:tc>
      </w:tr>
    </w:tbl>
    <w:p w:rsidR="00E43F13" w:rsidRPr="0029337D" w:rsidRDefault="0029337D">
      <w:pPr>
        <w:spacing w:after="0"/>
        <w:rPr>
          <w:lang w:val="ru-RU"/>
        </w:rPr>
      </w:pPr>
      <w:bookmarkStart w:id="1" w:name="z76"/>
      <w:r w:rsidRPr="0029337D">
        <w:rPr>
          <w:b/>
          <w:color w:val="000000"/>
          <w:lang w:val="ru-RU"/>
        </w:rPr>
        <w:t xml:space="preserve"> Стандарт государственной </w:t>
      </w:r>
      <w:proofErr w:type="gramStart"/>
      <w:r w:rsidRPr="0029337D">
        <w:rPr>
          <w:b/>
          <w:color w:val="000000"/>
          <w:lang w:val="ru-RU"/>
        </w:rPr>
        <w:t>услуги  "</w:t>
      </w:r>
      <w:proofErr w:type="gramEnd"/>
      <w:r w:rsidRPr="0029337D">
        <w:rPr>
          <w:b/>
          <w:color w:val="000000"/>
          <w:lang w:val="ru-RU"/>
        </w:rPr>
        <w:t>Выдача справки с психоневрологической организации"</w:t>
      </w:r>
    </w:p>
    <w:tbl>
      <w:tblPr>
        <w:tblW w:w="0" w:type="auto"/>
        <w:tblCellSpacing w:w="0" w:type="auto"/>
        <w:tblInd w:w="12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5"/>
        <w:gridCol w:w="2428"/>
        <w:gridCol w:w="6584"/>
      </w:tblGrid>
      <w:tr w:rsidR="00E43F13" w:rsidTr="0029337D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43F13" w:rsidRDefault="002933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6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Организации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</w:p>
        </w:tc>
      </w:tr>
      <w:tr w:rsidR="00E43F13" w:rsidTr="0029337D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услугополучателя</w:t>
            </w:r>
            <w:proofErr w:type="spellEnd"/>
          </w:p>
        </w:tc>
        <w:tc>
          <w:tcPr>
            <w:tcW w:w="6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Физические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лица</w:t>
            </w:r>
            <w:proofErr w:type="spellEnd"/>
          </w:p>
        </w:tc>
      </w:tr>
      <w:tr w:rsidR="00E43F13" w:rsidRPr="0029337D" w:rsidTr="0029337D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6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Pr="0029337D" w:rsidRDefault="0029337D">
            <w:pPr>
              <w:spacing w:after="20"/>
              <w:ind w:left="20"/>
              <w:jc w:val="both"/>
              <w:rPr>
                <w:lang w:val="ru-RU"/>
              </w:rPr>
            </w:pPr>
            <w:r w:rsidRPr="0029337D">
              <w:rPr>
                <w:color w:val="000000"/>
                <w:sz w:val="20"/>
                <w:lang w:val="ru-RU"/>
              </w:rPr>
              <w:t xml:space="preserve">Через веб-портал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29337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29337D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  <w:r w:rsidRPr="0029337D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</w:tr>
      <w:tr w:rsidR="00E43F13" w:rsidRPr="0029337D" w:rsidTr="0029337D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Pr="0029337D" w:rsidRDefault="0029337D">
            <w:pPr>
              <w:spacing w:after="20"/>
              <w:ind w:left="20"/>
              <w:jc w:val="both"/>
              <w:rPr>
                <w:lang w:val="ru-RU"/>
              </w:rPr>
            </w:pPr>
            <w:r w:rsidRPr="0029337D">
              <w:rPr>
                <w:color w:val="000000"/>
                <w:sz w:val="20"/>
                <w:lang w:val="ru-RU"/>
              </w:rPr>
              <w:t xml:space="preserve">С момента подачи запроса на портал </w:t>
            </w:r>
            <w:proofErr w:type="spellStart"/>
            <w:r w:rsidRPr="0029337D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29337D">
              <w:rPr>
                <w:color w:val="000000"/>
                <w:sz w:val="20"/>
                <w:lang w:val="ru-RU"/>
              </w:rPr>
              <w:t xml:space="preserve"> – 30 (тридцать) минут.</w:t>
            </w:r>
          </w:p>
        </w:tc>
      </w:tr>
      <w:tr w:rsidR="00E43F13" w:rsidTr="0029337D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</w:p>
        </w:tc>
      </w:tr>
      <w:tr w:rsidR="00E43F13" w:rsidRPr="0029337D" w:rsidTr="0029337D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6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Pr="0029337D" w:rsidRDefault="0029337D">
            <w:pPr>
              <w:spacing w:after="20"/>
              <w:ind w:left="20"/>
              <w:jc w:val="both"/>
              <w:rPr>
                <w:lang w:val="ru-RU"/>
              </w:rPr>
            </w:pPr>
            <w:r w:rsidRPr="0029337D">
              <w:rPr>
                <w:color w:val="000000"/>
                <w:sz w:val="20"/>
                <w:lang w:val="ru-RU"/>
              </w:rPr>
              <w:t>Справка о состоянии/не состоянии на диспансерном наблюдении в форме электронного документа согласно приложению к настоящему стандарту государственной услуги.</w:t>
            </w:r>
          </w:p>
        </w:tc>
      </w:tr>
      <w:tr w:rsidR="00E43F13" w:rsidTr="0029337D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Pr="0029337D" w:rsidRDefault="0029337D">
            <w:pPr>
              <w:spacing w:after="20"/>
              <w:ind w:left="20"/>
              <w:jc w:val="both"/>
              <w:rPr>
                <w:lang w:val="ru-RU"/>
              </w:rPr>
            </w:pPr>
            <w:r w:rsidRPr="0029337D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29337D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29337D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E43F13" w:rsidRPr="0029337D" w:rsidTr="0029337D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6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Pr="0029337D" w:rsidRDefault="0029337D">
            <w:pPr>
              <w:spacing w:after="20"/>
              <w:ind w:left="20"/>
              <w:jc w:val="both"/>
              <w:rPr>
                <w:lang w:val="ru-RU"/>
              </w:rPr>
            </w:pPr>
            <w:r w:rsidRPr="0029337D">
              <w:rPr>
                <w:color w:val="000000"/>
                <w:sz w:val="20"/>
                <w:lang w:val="ru-RU"/>
              </w:rPr>
              <w:t>Портал круглосуточно, за исключением технических перерывов,</w:t>
            </w:r>
            <w:r w:rsidRPr="0029337D">
              <w:rPr>
                <w:color w:val="000000"/>
                <w:sz w:val="20"/>
                <w:lang w:val="ru-RU"/>
              </w:rPr>
              <w:t xml:space="preserve"> связанных с проведением ремонтных работ.</w:t>
            </w:r>
          </w:p>
        </w:tc>
      </w:tr>
      <w:tr w:rsidR="00E43F13" w:rsidTr="0029337D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Pr="0029337D" w:rsidRDefault="0029337D">
            <w:pPr>
              <w:spacing w:after="20"/>
              <w:ind w:left="20"/>
              <w:jc w:val="both"/>
              <w:rPr>
                <w:lang w:val="ru-RU"/>
              </w:rPr>
            </w:pPr>
            <w:r w:rsidRPr="0029337D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6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Электронный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запрос</w:t>
            </w:r>
            <w:proofErr w:type="spellEnd"/>
          </w:p>
        </w:tc>
      </w:tr>
      <w:tr w:rsidR="00E43F13" w:rsidRPr="0029337D" w:rsidTr="0029337D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Pr="0029337D" w:rsidRDefault="0029337D">
            <w:pPr>
              <w:spacing w:after="20"/>
              <w:ind w:left="20"/>
              <w:jc w:val="both"/>
              <w:rPr>
                <w:lang w:val="ru-RU"/>
              </w:rPr>
            </w:pPr>
            <w:r w:rsidRPr="0029337D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Pr="0029337D" w:rsidRDefault="0029337D">
            <w:pPr>
              <w:spacing w:after="20"/>
              <w:ind w:left="20"/>
              <w:jc w:val="both"/>
              <w:rPr>
                <w:lang w:val="ru-RU"/>
              </w:rPr>
            </w:pPr>
            <w:r w:rsidRPr="0029337D">
              <w:rPr>
                <w:color w:val="000000"/>
                <w:sz w:val="20"/>
                <w:lang w:val="ru-RU"/>
              </w:rPr>
              <w:t xml:space="preserve">- </w:t>
            </w:r>
            <w:r w:rsidRPr="0029337D">
              <w:rPr>
                <w:color w:val="000000"/>
                <w:sz w:val="20"/>
                <w:lang w:val="ru-RU"/>
              </w:rPr>
              <w:t>Отсутствие согласия лица, в отношение которого был сделан запрос</w:t>
            </w:r>
          </w:p>
        </w:tc>
      </w:tr>
      <w:tr w:rsidR="00E43F13" w:rsidTr="0029337D">
        <w:trPr>
          <w:trHeight w:val="30"/>
          <w:tblCellSpacing w:w="0" w:type="auto"/>
        </w:trPr>
        <w:tc>
          <w:tcPr>
            <w:tcW w:w="6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24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Pr="0029337D" w:rsidRDefault="0029337D">
            <w:pPr>
              <w:spacing w:after="20"/>
              <w:ind w:left="20"/>
              <w:jc w:val="both"/>
              <w:rPr>
                <w:lang w:val="ru-RU"/>
              </w:rPr>
            </w:pPr>
            <w:r w:rsidRPr="0029337D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6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3F13" w:rsidRDefault="0029337D">
            <w:pPr>
              <w:spacing w:after="20"/>
              <w:ind w:left="20"/>
              <w:jc w:val="both"/>
            </w:pPr>
            <w:bookmarkStart w:id="2" w:name="z77"/>
            <w:proofErr w:type="spellStart"/>
            <w:r w:rsidRPr="0029337D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29337D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</w:t>
            </w:r>
            <w:r w:rsidRPr="0029337D">
              <w:rPr>
                <w:color w:val="000000"/>
                <w:sz w:val="20"/>
                <w:lang w:val="ru-RU"/>
              </w:rPr>
              <w:t xml:space="preserve"> удаленного доступа посредством "личного кабинета" портала, а также Единого контакт-центра "1414", 8-800-080-7777</w:t>
            </w:r>
            <w:r w:rsidRPr="0029337D">
              <w:rPr>
                <w:lang w:val="ru-RU"/>
              </w:rPr>
              <w:br/>
            </w:r>
            <w:r w:rsidRPr="0029337D">
              <w:rPr>
                <w:color w:val="000000"/>
                <w:sz w:val="20"/>
                <w:lang w:val="ru-RU"/>
              </w:rPr>
              <w:t>Условия получения услуги третьими лицами:</w:t>
            </w:r>
            <w:r w:rsidRPr="0029337D">
              <w:rPr>
                <w:lang w:val="ru-RU"/>
              </w:rPr>
              <w:br/>
            </w:r>
            <w:r w:rsidRPr="0029337D">
              <w:rPr>
                <w:color w:val="000000"/>
                <w:sz w:val="20"/>
                <w:lang w:val="ru-RU"/>
              </w:rPr>
              <w:t>Электронный запрос третьих лиц, при условии согласия лица, в отношении которого запрашиваются сведен</w:t>
            </w:r>
            <w:r w:rsidRPr="0029337D">
              <w:rPr>
                <w:color w:val="000000"/>
                <w:sz w:val="20"/>
                <w:lang w:val="ru-RU"/>
              </w:rPr>
              <w:t>ия, предоставленного из "личного кабинета" на портале,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</w:t>
            </w:r>
            <w:r w:rsidRPr="0029337D">
              <w:rPr>
                <w:color w:val="000000"/>
                <w:sz w:val="20"/>
                <w:lang w:val="ru-RU"/>
              </w:rPr>
              <w:t>а уведомление портала.</w:t>
            </w:r>
            <w:r w:rsidRPr="0029337D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lastRenderedPageBreak/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справки</w:t>
            </w:r>
            <w:proofErr w:type="spellEnd"/>
            <w:r>
              <w:rPr>
                <w:color w:val="000000"/>
                <w:sz w:val="20"/>
              </w:rPr>
              <w:t xml:space="preserve"> - 1 </w:t>
            </w:r>
            <w:proofErr w:type="spellStart"/>
            <w:r>
              <w:rPr>
                <w:color w:val="000000"/>
                <w:sz w:val="20"/>
              </w:rPr>
              <w:t>день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2"/>
      </w:tr>
    </w:tbl>
    <w:p w:rsidR="00E43F13" w:rsidRPr="0029337D" w:rsidRDefault="00E43F13">
      <w:pPr>
        <w:pStyle w:val="disclaimer"/>
        <w:rPr>
          <w:lang w:val="ru-RU"/>
        </w:rPr>
      </w:pPr>
      <w:bookmarkStart w:id="3" w:name="_GoBack"/>
      <w:bookmarkEnd w:id="3"/>
    </w:p>
    <w:sectPr w:rsidR="00E43F13" w:rsidRPr="0029337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3F13"/>
    <w:rsid w:val="0029337D"/>
    <w:rsid w:val="00E4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63F11-13F2-4889-8EF9-3E4C7F80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2021-01-12T10:21:00Z</dcterms:created>
  <dcterms:modified xsi:type="dcterms:W3CDTF">2021-01-12T10:22:00Z</dcterms:modified>
</cp:coreProperties>
</file>